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90D7" w14:textId="4BF7104A" w:rsidR="00EB5B87" w:rsidRDefault="00EB5B87" w:rsidP="00EB5B87">
      <w:pPr>
        <w:rPr>
          <w:b/>
          <w:bCs/>
          <w:color w:val="00B050"/>
          <w:sz w:val="32"/>
          <w:szCs w:val="32"/>
        </w:rPr>
      </w:pPr>
      <w:r w:rsidRPr="00EB5B87">
        <w:rPr>
          <w:b/>
          <w:bCs/>
          <w:color w:val="00B050"/>
          <w:sz w:val="32"/>
          <w:szCs w:val="32"/>
        </w:rPr>
        <w:t>Impressions of 38</w:t>
      </w:r>
      <w:r w:rsidRPr="00EB5B87">
        <w:rPr>
          <w:b/>
          <w:bCs/>
          <w:color w:val="00B050"/>
          <w:sz w:val="32"/>
          <w:szCs w:val="32"/>
          <w:vertAlign w:val="superscript"/>
        </w:rPr>
        <w:t>th</w:t>
      </w:r>
      <w:r w:rsidRPr="00EB5B87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EB5B87">
        <w:rPr>
          <w:b/>
          <w:bCs/>
          <w:color w:val="00B050"/>
          <w:sz w:val="32"/>
          <w:szCs w:val="32"/>
        </w:rPr>
        <w:t>Chinna</w:t>
      </w:r>
      <w:proofErr w:type="spellEnd"/>
      <w:r w:rsidRPr="00EB5B87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EB5B87">
        <w:rPr>
          <w:b/>
          <w:bCs/>
          <w:color w:val="00B050"/>
          <w:sz w:val="32"/>
          <w:szCs w:val="32"/>
        </w:rPr>
        <w:t>Shodha</w:t>
      </w:r>
      <w:proofErr w:type="spellEnd"/>
      <w:r w:rsidRPr="00EB5B87">
        <w:rPr>
          <w:b/>
          <w:bCs/>
          <w:color w:val="00B050"/>
          <w:sz w:val="32"/>
          <w:szCs w:val="32"/>
        </w:rPr>
        <w:t xml:space="preserve"> Yatra</w:t>
      </w:r>
    </w:p>
    <w:p w14:paraId="6038C30B" w14:textId="2FB63EB8" w:rsidR="00EB5B87" w:rsidRPr="00EB5B87" w:rsidRDefault="00EB5B87" w:rsidP="00EB5B87">
      <w:pPr>
        <w:rPr>
          <w:b/>
          <w:bCs/>
          <w:color w:val="0070C0"/>
          <w:sz w:val="28"/>
          <w:szCs w:val="28"/>
        </w:rPr>
      </w:pPr>
      <w:r w:rsidRPr="00EB5B87">
        <w:rPr>
          <w:b/>
          <w:bCs/>
          <w:color w:val="0070C0"/>
          <w:sz w:val="28"/>
          <w:szCs w:val="28"/>
        </w:rPr>
        <w:t>MVS Prasad</w:t>
      </w:r>
    </w:p>
    <w:p w14:paraId="3B1970C7" w14:textId="77777777" w:rsidR="00EB5B87" w:rsidRDefault="00EB5B87" w:rsidP="00EB5B87"/>
    <w:p w14:paraId="1EF96917" w14:textId="3929BB73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 xml:space="preserve">My longest and finest </w:t>
      </w:r>
      <w:r w:rsidRPr="00EB5B87">
        <w:rPr>
          <w:sz w:val="28"/>
          <w:szCs w:val="28"/>
        </w:rPr>
        <w:t>walk-through</w:t>
      </w:r>
      <w:r w:rsidRPr="00EB5B87">
        <w:rPr>
          <w:sz w:val="28"/>
          <w:szCs w:val="28"/>
        </w:rPr>
        <w:t xml:space="preserve"> villages during CSY-38 was soaked in the serenity of Nature, </w:t>
      </w:r>
      <w:r w:rsidRPr="00EB5B87">
        <w:rPr>
          <w:sz w:val="28"/>
          <w:szCs w:val="28"/>
        </w:rPr>
        <w:t>splendour</w:t>
      </w:r>
      <w:r w:rsidRPr="00EB5B87">
        <w:rPr>
          <w:sz w:val="28"/>
          <w:szCs w:val="28"/>
        </w:rPr>
        <w:t xml:space="preserve"> of villages, warmth of the villagers, virtues of the innovators and the spirit of my co-</w:t>
      </w:r>
      <w:proofErr w:type="spellStart"/>
      <w:r w:rsidRPr="00EB5B87">
        <w:rPr>
          <w:sz w:val="28"/>
          <w:szCs w:val="28"/>
        </w:rPr>
        <w:t>yatris</w:t>
      </w:r>
      <w:proofErr w:type="spellEnd"/>
      <w:r w:rsidRPr="00EB5B87">
        <w:rPr>
          <w:sz w:val="28"/>
          <w:szCs w:val="28"/>
        </w:rPr>
        <w:t>.</w:t>
      </w:r>
    </w:p>
    <w:p w14:paraId="61414A15" w14:textId="1FC40CF0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 xml:space="preserve">Pushed out of comfort zone I found my agility. In the silent walk </w:t>
      </w:r>
      <w:r w:rsidRPr="00EB5B87">
        <w:rPr>
          <w:sz w:val="28"/>
          <w:szCs w:val="28"/>
        </w:rPr>
        <w:t>surrounded</w:t>
      </w:r>
      <w:r w:rsidRPr="00EB5B87">
        <w:rPr>
          <w:sz w:val="28"/>
          <w:szCs w:val="28"/>
        </w:rPr>
        <w:t xml:space="preserve"> by pitch darkness I heard the nuances of my soul. Compulsiveness of my mind gave way to consciousness. What was hazy for long looked crystal clear. I got what I sought.</w:t>
      </w:r>
    </w:p>
    <w:p w14:paraId="20C3E059" w14:textId="59911A22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 xml:space="preserve">I am indeed inspired by Brigadier’s indomitable will, Gandhian values, inclusive </w:t>
      </w:r>
      <w:r w:rsidRPr="00EB5B87">
        <w:rPr>
          <w:sz w:val="28"/>
          <w:szCs w:val="28"/>
        </w:rPr>
        <w:t>vision,</w:t>
      </w:r>
      <w:r w:rsidRPr="00EB5B87">
        <w:rPr>
          <w:sz w:val="28"/>
          <w:szCs w:val="28"/>
        </w:rPr>
        <w:t xml:space="preserve"> infectious energy and high discipline.</w:t>
      </w:r>
    </w:p>
    <w:p w14:paraId="15826C35" w14:textId="4F54BCC9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 xml:space="preserve">The core objectives of connecting villages, discovering marvels, promoting innovators, building village entrepreneurs and contributing to the cause of self-sufficiency are pursued with all the </w:t>
      </w:r>
      <w:r w:rsidRPr="00EB5B87">
        <w:rPr>
          <w:sz w:val="28"/>
          <w:szCs w:val="28"/>
        </w:rPr>
        <w:t>vigour</w:t>
      </w:r>
      <w:r w:rsidRPr="00EB5B87">
        <w:rPr>
          <w:sz w:val="28"/>
          <w:szCs w:val="28"/>
        </w:rPr>
        <w:t xml:space="preserve"> and rigor by committed volunteers under astute leader like Brigadier. Bliss of sacrifice was palpable in the smiles of the volunteers.</w:t>
      </w:r>
    </w:p>
    <w:p w14:paraId="477DF7BC" w14:textId="74F95418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 xml:space="preserve">Amazing to come </w:t>
      </w:r>
      <w:r w:rsidRPr="00EB5B87">
        <w:rPr>
          <w:sz w:val="28"/>
          <w:szCs w:val="28"/>
        </w:rPr>
        <w:t>across an</w:t>
      </w:r>
      <w:r w:rsidRPr="00EB5B87">
        <w:rPr>
          <w:sz w:val="28"/>
          <w:szCs w:val="28"/>
        </w:rPr>
        <w:t xml:space="preserve"> institution with a principle that</w:t>
      </w:r>
    </w:p>
    <w:p w14:paraId="4695AFE7" w14:textId="77777777" w:rsidR="00EB5B87" w:rsidRPr="00EB5B87" w:rsidRDefault="00EB5B87" w:rsidP="00EB5B87">
      <w:pPr>
        <w:jc w:val="both"/>
        <w:rPr>
          <w:sz w:val="28"/>
          <w:szCs w:val="28"/>
        </w:rPr>
      </w:pPr>
      <w:proofErr w:type="gramStart"/>
      <w:r w:rsidRPr="00EB5B87">
        <w:rPr>
          <w:sz w:val="28"/>
          <w:szCs w:val="28"/>
        </w:rPr>
        <w:t xml:space="preserve">“ </w:t>
      </w:r>
      <w:proofErr w:type="spellStart"/>
      <w:r w:rsidRPr="00EB5B87">
        <w:rPr>
          <w:sz w:val="28"/>
          <w:szCs w:val="28"/>
        </w:rPr>
        <w:t>Chepa</w:t>
      </w:r>
      <w:proofErr w:type="spellEnd"/>
      <w:proofErr w:type="gramEnd"/>
      <w:r w:rsidRPr="00EB5B87">
        <w:rPr>
          <w:sz w:val="28"/>
          <w:szCs w:val="28"/>
        </w:rPr>
        <w:t xml:space="preserve"> Patti </w:t>
      </w:r>
      <w:proofErr w:type="spellStart"/>
      <w:r w:rsidRPr="00EB5B87">
        <w:rPr>
          <w:sz w:val="28"/>
          <w:szCs w:val="28"/>
        </w:rPr>
        <w:t>Iste</w:t>
      </w:r>
      <w:proofErr w:type="spellEnd"/>
      <w:r w:rsidRPr="00EB5B87">
        <w:rPr>
          <w:sz w:val="28"/>
          <w:szCs w:val="28"/>
        </w:rPr>
        <w:t xml:space="preserve"> </w:t>
      </w:r>
      <w:proofErr w:type="spellStart"/>
      <w:r w:rsidRPr="00EB5B87">
        <w:rPr>
          <w:sz w:val="28"/>
          <w:szCs w:val="28"/>
        </w:rPr>
        <w:t>Manishi</w:t>
      </w:r>
      <w:proofErr w:type="spellEnd"/>
      <w:r w:rsidRPr="00EB5B87">
        <w:rPr>
          <w:sz w:val="28"/>
          <w:szCs w:val="28"/>
        </w:rPr>
        <w:t xml:space="preserve"> Chaste </w:t>
      </w:r>
      <w:proofErr w:type="spellStart"/>
      <w:r w:rsidRPr="00EB5B87">
        <w:rPr>
          <w:sz w:val="28"/>
          <w:szCs w:val="28"/>
        </w:rPr>
        <w:t>Maradu</w:t>
      </w:r>
      <w:proofErr w:type="spellEnd"/>
      <w:r w:rsidRPr="00EB5B87">
        <w:rPr>
          <w:sz w:val="28"/>
          <w:szCs w:val="28"/>
        </w:rPr>
        <w:t>.</w:t>
      </w:r>
    </w:p>
    <w:p w14:paraId="778A0B21" w14:textId="77777777" w:rsidR="00EB5B87" w:rsidRPr="00EB5B87" w:rsidRDefault="00EB5B87" w:rsidP="00EB5B87">
      <w:pPr>
        <w:jc w:val="both"/>
        <w:rPr>
          <w:sz w:val="28"/>
          <w:szCs w:val="28"/>
        </w:rPr>
      </w:pPr>
      <w:proofErr w:type="spellStart"/>
      <w:r w:rsidRPr="00EB5B87">
        <w:rPr>
          <w:sz w:val="28"/>
          <w:szCs w:val="28"/>
        </w:rPr>
        <w:t>Nivu</w:t>
      </w:r>
      <w:proofErr w:type="spellEnd"/>
      <w:r w:rsidRPr="00EB5B87">
        <w:rPr>
          <w:sz w:val="28"/>
          <w:szCs w:val="28"/>
        </w:rPr>
        <w:t xml:space="preserve"> Patti </w:t>
      </w:r>
      <w:proofErr w:type="spellStart"/>
      <w:r w:rsidRPr="00EB5B87">
        <w:rPr>
          <w:sz w:val="28"/>
          <w:szCs w:val="28"/>
        </w:rPr>
        <w:t>Nerpi</w:t>
      </w:r>
      <w:proofErr w:type="spellEnd"/>
      <w:r w:rsidRPr="00EB5B87">
        <w:rPr>
          <w:sz w:val="28"/>
          <w:szCs w:val="28"/>
        </w:rPr>
        <w:t xml:space="preserve"> </w:t>
      </w:r>
      <w:proofErr w:type="spellStart"/>
      <w:r w:rsidRPr="00EB5B87">
        <w:rPr>
          <w:sz w:val="28"/>
          <w:szCs w:val="28"/>
        </w:rPr>
        <w:t>Chudu</w:t>
      </w:r>
      <w:proofErr w:type="spellEnd"/>
      <w:r w:rsidRPr="00EB5B87">
        <w:rPr>
          <w:sz w:val="28"/>
          <w:szCs w:val="28"/>
        </w:rPr>
        <w:t xml:space="preserve"> </w:t>
      </w:r>
      <w:proofErr w:type="spellStart"/>
      <w:r w:rsidRPr="00EB5B87">
        <w:rPr>
          <w:sz w:val="28"/>
          <w:szCs w:val="28"/>
        </w:rPr>
        <w:t>Vadu</w:t>
      </w:r>
      <w:proofErr w:type="spellEnd"/>
      <w:r w:rsidRPr="00EB5B87">
        <w:rPr>
          <w:sz w:val="28"/>
          <w:szCs w:val="28"/>
        </w:rPr>
        <w:t xml:space="preserve"> </w:t>
      </w:r>
      <w:proofErr w:type="spellStart"/>
      <w:r w:rsidRPr="00EB5B87">
        <w:rPr>
          <w:sz w:val="28"/>
          <w:szCs w:val="28"/>
        </w:rPr>
        <w:t>Bagu</w:t>
      </w:r>
      <w:proofErr w:type="spellEnd"/>
      <w:r w:rsidRPr="00EB5B87">
        <w:rPr>
          <w:sz w:val="28"/>
          <w:szCs w:val="28"/>
        </w:rPr>
        <w:t xml:space="preserve"> </w:t>
      </w:r>
      <w:proofErr w:type="spellStart"/>
      <w:r w:rsidRPr="00EB5B87">
        <w:rPr>
          <w:sz w:val="28"/>
          <w:szCs w:val="28"/>
        </w:rPr>
        <w:t>Padatadu</w:t>
      </w:r>
      <w:proofErr w:type="spellEnd"/>
      <w:r w:rsidRPr="00EB5B87">
        <w:rPr>
          <w:sz w:val="28"/>
          <w:szCs w:val="28"/>
        </w:rPr>
        <w:t xml:space="preserve"> “  </w:t>
      </w:r>
    </w:p>
    <w:p w14:paraId="05D9E581" w14:textId="7BB6FC3A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 xml:space="preserve">Our interaction with the school children </w:t>
      </w:r>
      <w:proofErr w:type="gramStart"/>
      <w:r w:rsidRPr="00EB5B87">
        <w:rPr>
          <w:sz w:val="28"/>
          <w:szCs w:val="28"/>
        </w:rPr>
        <w:t xml:space="preserve">( </w:t>
      </w:r>
      <w:proofErr w:type="spellStart"/>
      <w:r w:rsidRPr="00EB5B87">
        <w:rPr>
          <w:sz w:val="28"/>
          <w:szCs w:val="28"/>
        </w:rPr>
        <w:t>Nikhila</w:t>
      </w:r>
      <w:proofErr w:type="spellEnd"/>
      <w:proofErr w:type="gramEnd"/>
      <w:r w:rsidRPr="00EB5B87">
        <w:rPr>
          <w:sz w:val="28"/>
          <w:szCs w:val="28"/>
        </w:rPr>
        <w:t xml:space="preserve"> was the star ), the oldest man, the oldest desi doctor, farmers, women and vendors were truly insightful. Their pleasant interface with strangers like </w:t>
      </w:r>
      <w:r w:rsidRPr="00EB5B87">
        <w:rPr>
          <w:sz w:val="28"/>
          <w:szCs w:val="28"/>
        </w:rPr>
        <w:t>us and</w:t>
      </w:r>
      <w:r w:rsidRPr="00EB5B87">
        <w:rPr>
          <w:sz w:val="28"/>
          <w:szCs w:val="28"/>
        </w:rPr>
        <w:t xml:space="preserve"> the humbleness of the innovators devoid of self-significance are worthy of putting in practice. The challenges of the innovators in marketing their products as narrated by Brigadier need to be resolved by us.</w:t>
      </w:r>
    </w:p>
    <w:p w14:paraId="13464ABA" w14:textId="77777777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 xml:space="preserve">I look forward to taking part in future yatras. </w:t>
      </w:r>
    </w:p>
    <w:p w14:paraId="0AAD7247" w14:textId="77777777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 xml:space="preserve">Wishing Palle Srujana and everyone associated with it an inclusive progress. </w:t>
      </w:r>
    </w:p>
    <w:p w14:paraId="3B05C3D1" w14:textId="77777777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>With love</w:t>
      </w:r>
    </w:p>
    <w:p w14:paraId="335032DD" w14:textId="67360157" w:rsidR="00EB5B87" w:rsidRPr="00EB5B87" w:rsidRDefault="00EB5B87" w:rsidP="00EB5B87">
      <w:pPr>
        <w:jc w:val="both"/>
        <w:rPr>
          <w:sz w:val="28"/>
          <w:szCs w:val="28"/>
        </w:rPr>
      </w:pPr>
      <w:r w:rsidRPr="00EB5B87">
        <w:rPr>
          <w:sz w:val="28"/>
          <w:szCs w:val="28"/>
        </w:rPr>
        <w:t>MVS</w:t>
      </w:r>
    </w:p>
    <w:sectPr w:rsidR="00EB5B87" w:rsidRPr="00EB5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87"/>
    <w:rsid w:val="00E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98FB"/>
  <w15:chartTrackingRefBased/>
  <w15:docId w15:val="{916E4462-AE8E-465C-AE8D-6F47531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srujana</dc:creator>
  <cp:keywords/>
  <dc:description/>
  <cp:lastModifiedBy>palle srujana</cp:lastModifiedBy>
  <cp:revision>1</cp:revision>
  <dcterms:created xsi:type="dcterms:W3CDTF">2021-10-06T12:54:00Z</dcterms:created>
  <dcterms:modified xsi:type="dcterms:W3CDTF">2021-10-06T12:59:00Z</dcterms:modified>
</cp:coreProperties>
</file>